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4B5374" w:rsidP="00CF7E76">
      <w:pPr>
        <w:pStyle w:val="NormalWeb"/>
        <w:spacing w:before="0" w:beforeAutospacing="0" w:after="0" w:afterAutospacing="0" w:line="480" w:lineRule="auto"/>
        <w:jc w:val="center"/>
        <w:rPr>
          <w:color w:val="0E101A"/>
        </w:rPr>
      </w:pPr>
      <w:r>
        <w:rPr>
          <w:color w:val="0E101A"/>
        </w:rPr>
        <w:t>Effects of Globalization o</w:t>
      </w:r>
      <w:r w:rsidR="00CF7E76" w:rsidRPr="00CF7E76">
        <w:rPr>
          <w:color w:val="0E101A"/>
        </w:rPr>
        <w:t>n Communication</w:t>
      </w:r>
    </w:p>
    <w:p w:rsidR="00CF7E76" w:rsidRPr="00CF7E76" w:rsidRDefault="00CF7E76" w:rsidP="00CF7E76">
      <w:pPr>
        <w:pStyle w:val="NormalWeb"/>
        <w:spacing w:before="0" w:beforeAutospacing="0" w:after="0" w:afterAutospacing="0" w:line="480" w:lineRule="auto"/>
        <w:jc w:val="center"/>
        <w:rPr>
          <w:color w:val="0E101A"/>
        </w:rPr>
      </w:pPr>
      <w:r w:rsidRPr="00CF7E76">
        <w:rPr>
          <w:color w:val="0E101A"/>
        </w:rPr>
        <w:t>Name</w:t>
      </w:r>
    </w:p>
    <w:p w:rsidR="00CF7E76" w:rsidRPr="00CF7E76" w:rsidRDefault="00CF7E76" w:rsidP="00CF7E76">
      <w:pPr>
        <w:pStyle w:val="NormalWeb"/>
        <w:spacing w:before="0" w:beforeAutospacing="0" w:after="0" w:afterAutospacing="0" w:line="480" w:lineRule="auto"/>
        <w:jc w:val="center"/>
        <w:rPr>
          <w:color w:val="0E101A"/>
        </w:rPr>
      </w:pPr>
      <w:r w:rsidRPr="00CF7E76">
        <w:rPr>
          <w:color w:val="0E101A"/>
        </w:rPr>
        <w:t>Institution</w:t>
      </w:r>
    </w:p>
    <w:p w:rsidR="00CF7E76" w:rsidRPr="00CF7E76" w:rsidRDefault="00CF7E76" w:rsidP="00CF7E76">
      <w:pPr>
        <w:pStyle w:val="NormalWeb"/>
        <w:spacing w:before="0" w:beforeAutospacing="0" w:after="0" w:afterAutospacing="0" w:line="480" w:lineRule="auto"/>
        <w:jc w:val="center"/>
        <w:rPr>
          <w:color w:val="0E101A"/>
        </w:rPr>
      </w:pPr>
      <w:r w:rsidRPr="00CF7E76">
        <w:rPr>
          <w:color w:val="0E101A"/>
        </w:rPr>
        <w:t>Date</w:t>
      </w: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ind w:firstLine="720"/>
        <w:rPr>
          <w:color w:val="0E101A"/>
        </w:rPr>
      </w:pPr>
    </w:p>
    <w:p w:rsidR="00CF7E76" w:rsidRPr="00CF7E76" w:rsidRDefault="00CF7E76" w:rsidP="00CF7E76">
      <w:pPr>
        <w:pStyle w:val="NormalWeb"/>
        <w:spacing w:before="0" w:beforeAutospacing="0" w:after="0" w:afterAutospacing="0" w:line="480" w:lineRule="auto"/>
        <w:rPr>
          <w:color w:val="0E101A"/>
        </w:rPr>
      </w:pPr>
    </w:p>
    <w:p w:rsidR="00CF7E76" w:rsidRPr="00CF7E76" w:rsidRDefault="004B5374" w:rsidP="00CF7E76">
      <w:pPr>
        <w:pStyle w:val="NormalWeb"/>
        <w:spacing w:before="0" w:beforeAutospacing="0" w:after="0" w:afterAutospacing="0" w:line="480" w:lineRule="auto"/>
        <w:jc w:val="center"/>
        <w:rPr>
          <w:color w:val="0E101A"/>
        </w:rPr>
      </w:pPr>
      <w:r>
        <w:rPr>
          <w:color w:val="0E101A"/>
        </w:rPr>
        <w:lastRenderedPageBreak/>
        <w:t>Effects of Globalization o</w:t>
      </w:r>
      <w:r w:rsidR="00CF7E76" w:rsidRPr="00CF7E76">
        <w:rPr>
          <w:color w:val="0E101A"/>
        </w:rPr>
        <w:t>n Communication</w:t>
      </w:r>
    </w:p>
    <w:p w:rsidR="00CF7E76" w:rsidRPr="00CF7E76" w:rsidRDefault="00CF7E76" w:rsidP="00CF7E76">
      <w:pPr>
        <w:pStyle w:val="NormalWeb"/>
        <w:spacing w:before="0" w:beforeAutospacing="0" w:after="0" w:afterAutospacing="0" w:line="480" w:lineRule="auto"/>
        <w:ind w:firstLine="720"/>
        <w:rPr>
          <w:color w:val="0E101A"/>
        </w:rPr>
      </w:pPr>
      <w:r w:rsidRPr="00CF7E76">
        <w:rPr>
          <w:color w:val="0E101A"/>
        </w:rPr>
        <w:t>Currently, the world has been experiencing a lot of changes in almost all sectors, and this is primarily due to technological advancements. According to Patel, Li, &amp;Sooknanan (2011), the leading c</w:t>
      </w:r>
      <w:r>
        <w:rPr>
          <w:color w:val="0E101A"/>
        </w:rPr>
        <w:t xml:space="preserve">ause of globalization is </w:t>
      </w:r>
      <w:r w:rsidRPr="00CF7E76">
        <w:rPr>
          <w:color w:val="0E101A"/>
        </w:rPr>
        <w:t>continuous technological ad</w:t>
      </w:r>
      <w:r>
        <w:rPr>
          <w:color w:val="0E101A"/>
        </w:rPr>
        <w:t>vancement</w:t>
      </w:r>
      <w:r w:rsidRPr="00CF7E76">
        <w:rPr>
          <w:color w:val="0E101A"/>
        </w:rPr>
        <w:t>. The different part of the world has been connected, and this has led to the expansion of international culture, economic, political activities, and acquisition of intercultu</w:t>
      </w:r>
      <w:r>
        <w:rPr>
          <w:color w:val="0E101A"/>
        </w:rPr>
        <w:t>ral communication competencies. E</w:t>
      </w:r>
      <w:r w:rsidRPr="00CF7E76">
        <w:rPr>
          <w:color w:val="0E101A"/>
        </w:rPr>
        <w:t xml:space="preserve">ffectively exchange </w:t>
      </w:r>
      <w:r>
        <w:rPr>
          <w:color w:val="0E101A"/>
        </w:rPr>
        <w:t xml:space="preserve">of </w:t>
      </w:r>
      <w:r w:rsidRPr="00CF7E76">
        <w:rPr>
          <w:color w:val="0E101A"/>
        </w:rPr>
        <w:t xml:space="preserve">ideas on critical issues in life, and all this has been possible by technology. Globalization has impacted on how people communicate and conduct their daily activities. </w:t>
      </w:r>
      <w:r w:rsidRPr="004674FD">
        <w:rPr>
          <w:color w:val="0E101A"/>
          <w:highlight w:val="yellow"/>
        </w:rPr>
        <w:t>The benefits of technology and globalization are indisputable since, currently, people are capable of doing things they were unable to do before the establishment of new technology; however, the technology has led to a decline in cultural activities and affected interpersonal relations.</w:t>
      </w:r>
      <w:r w:rsidRPr="00CF7E76">
        <w:rPr>
          <w:color w:val="0E101A"/>
        </w:rPr>
        <w:t>  </w:t>
      </w:r>
    </w:p>
    <w:p w:rsidR="00CF7E76" w:rsidRPr="00CF7E76" w:rsidRDefault="00CF7E76" w:rsidP="00CF7E76">
      <w:pPr>
        <w:pStyle w:val="NormalWeb"/>
        <w:spacing w:before="0" w:beforeAutospacing="0" w:after="0" w:afterAutospacing="0" w:line="480" w:lineRule="auto"/>
        <w:ind w:firstLine="720"/>
        <w:rPr>
          <w:color w:val="0E101A"/>
        </w:rPr>
      </w:pPr>
      <w:r w:rsidRPr="00CF7E76">
        <w:rPr>
          <w:color w:val="0E101A"/>
        </w:rPr>
        <w:t>The effect of globalization has been felt by the majority of people in the world. The simplest way we can determine how globalization has impacted on our daily lives is when we consider how we converse. I have discovered that technology is evidence of the effects of globalization on my communication. As well, my interpersonal communication and education have been impacted by technology, and this forces me to acquire the necessary competencies for better communication besides interrelation with people.</w:t>
      </w:r>
    </w:p>
    <w:p w:rsidR="00CF7E76" w:rsidRPr="00CF7E76" w:rsidRDefault="004B5374" w:rsidP="00CF7E76">
      <w:pPr>
        <w:pStyle w:val="NormalWeb"/>
        <w:spacing w:before="0" w:beforeAutospacing="0" w:after="0" w:afterAutospacing="0" w:line="480" w:lineRule="auto"/>
        <w:jc w:val="center"/>
        <w:rPr>
          <w:color w:val="0E101A"/>
        </w:rPr>
      </w:pPr>
      <w:r>
        <w:rPr>
          <w:rStyle w:val="Strong"/>
          <w:color w:val="0E101A"/>
        </w:rPr>
        <w:t>Effects of Technology on m</w:t>
      </w:r>
      <w:r w:rsidR="00CF7E76" w:rsidRPr="00CF7E76">
        <w:rPr>
          <w:rStyle w:val="Strong"/>
          <w:color w:val="0E101A"/>
        </w:rPr>
        <w:t>y Communication</w:t>
      </w:r>
    </w:p>
    <w:p w:rsidR="00CF7E76" w:rsidRPr="00CF7E76" w:rsidRDefault="00CF7E76" w:rsidP="00CF7E76">
      <w:pPr>
        <w:pStyle w:val="NormalWeb"/>
        <w:spacing w:before="0" w:beforeAutospacing="0" w:after="0" w:afterAutospacing="0" w:line="480" w:lineRule="auto"/>
        <w:ind w:firstLine="720"/>
        <w:rPr>
          <w:color w:val="0E101A"/>
        </w:rPr>
      </w:pPr>
      <w:r w:rsidRPr="00CF7E76">
        <w:rPr>
          <w:color w:val="0E101A"/>
        </w:rPr>
        <w:t xml:space="preserve">Technology has influenced my communication in both positive and negative ways. The most significant benefit I have enjoyed from technology is enabling my communication to be fast and efficient. The ability to reach my friends and family members quickly has boosted the efficiency of my operations. Mobile technology has been the primary factor that has been easing communication (Patel, Li, &amp;Sooknanan, 2011). I find it easy to consult my lecturers despite their </w:t>
      </w:r>
      <w:r w:rsidRPr="00CF7E76">
        <w:rPr>
          <w:color w:val="0E101A"/>
        </w:rPr>
        <w:lastRenderedPageBreak/>
        <w:t>geographical location, and the feedback comes instantly. Without mobile technology, the world would remain underdeveloped. Communication is the primary factor that has facilitated the interconnections of different people in the world. I have realized that time is the most precious thing we have, and thus I appreciate the improvement of mobile communication, which has enabled by to share ideas with the intended people faster.</w:t>
      </w:r>
    </w:p>
    <w:p w:rsidR="00CF7E76" w:rsidRPr="00CF7E76" w:rsidRDefault="00CF7E76" w:rsidP="00CF7E76">
      <w:pPr>
        <w:pStyle w:val="NormalWeb"/>
        <w:spacing w:before="0" w:beforeAutospacing="0" w:after="0" w:afterAutospacing="0" w:line="480" w:lineRule="auto"/>
        <w:ind w:firstLine="720"/>
        <w:rPr>
          <w:color w:val="0E101A"/>
        </w:rPr>
      </w:pPr>
      <w:r w:rsidRPr="00CF7E76">
        <w:rPr>
          <w:color w:val="0E101A"/>
        </w:rPr>
        <w:t>Social media sites are part of our daily lives. Therefore, I do not doubt that my communication borrows a lot from social media. First, I have developed a more grammatical language out of my interaction with people on social media sites. The establishment of global connections in forums by which we can share ideas regarding a topic with people from all places around the globe. This has been enriching my communication. More meaningfully, I have learned that conversation is supposed to be purposeful, so I ensure that all my messages are clear and intended to achieve a specific goal. Through the internet, researches have been enabled, and this promotes the acknowledgment of different cultural practices.</w:t>
      </w:r>
    </w:p>
    <w:p w:rsidR="00CF7E76" w:rsidRPr="00CF7E76" w:rsidRDefault="00CF7E76" w:rsidP="00CF7E76">
      <w:pPr>
        <w:pStyle w:val="NormalWeb"/>
        <w:spacing w:before="0" w:beforeAutospacing="0" w:after="0" w:afterAutospacing="0" w:line="480" w:lineRule="auto"/>
        <w:ind w:firstLine="720"/>
        <w:rPr>
          <w:color w:val="0E101A"/>
        </w:rPr>
      </w:pPr>
      <w:r w:rsidRPr="00CF7E76">
        <w:rPr>
          <w:color w:val="0E101A"/>
        </w:rPr>
        <w:t>On the other hand, technology has led to poor interpersonal relations among people (Patel, Li, &amp;Sooknanan, 2011). I have been communicating with my friends for several years, but face-to-face communication has been delayed. If one fails to be keen, they end up getting stereotypes and the decline in some cultural practices due to the condemning or and influences from other cultures. There is a lot of misleading information in the social media that I have realized can affect my communication negatively. For example, some messages shared on Facebook, Twitter, and even Instagram bear immoral language that is not professional. I would copy such languages, and then I do not doubt that I would seem unethical to the majority of my close friends.</w:t>
      </w:r>
    </w:p>
    <w:p w:rsidR="00CF7E76" w:rsidRDefault="00CF7E76" w:rsidP="00CF7E76">
      <w:pPr>
        <w:pStyle w:val="NormalWeb"/>
        <w:spacing w:before="0" w:beforeAutospacing="0" w:after="0" w:afterAutospacing="0" w:line="480" w:lineRule="auto"/>
        <w:rPr>
          <w:rStyle w:val="Strong"/>
          <w:color w:val="0E101A"/>
        </w:rPr>
      </w:pPr>
    </w:p>
    <w:p w:rsidR="00CF7E76" w:rsidRPr="00CF7E76" w:rsidRDefault="00CF7E76" w:rsidP="00CF7E76">
      <w:pPr>
        <w:pStyle w:val="NormalWeb"/>
        <w:spacing w:before="0" w:beforeAutospacing="0" w:after="0" w:afterAutospacing="0" w:line="480" w:lineRule="auto"/>
        <w:jc w:val="center"/>
        <w:rPr>
          <w:color w:val="0E101A"/>
        </w:rPr>
      </w:pPr>
      <w:r w:rsidRPr="00CF7E76">
        <w:rPr>
          <w:rStyle w:val="Strong"/>
          <w:color w:val="0E101A"/>
        </w:rPr>
        <w:lastRenderedPageBreak/>
        <w:t>Inter-personal communication</w:t>
      </w:r>
    </w:p>
    <w:p w:rsidR="00CF7E76" w:rsidRPr="00CF7E76" w:rsidRDefault="00CF7E76" w:rsidP="00CF7E76">
      <w:pPr>
        <w:pStyle w:val="NormalWeb"/>
        <w:spacing w:before="0" w:beforeAutospacing="0" w:after="0" w:afterAutospacing="0" w:line="480" w:lineRule="auto"/>
        <w:ind w:firstLine="720"/>
        <w:rPr>
          <w:color w:val="0E101A"/>
        </w:rPr>
      </w:pPr>
      <w:r w:rsidRPr="00CF7E76">
        <w:rPr>
          <w:color w:val="0E101A"/>
        </w:rPr>
        <w:t>Intercultural communication has been experienced due to globalization (Patel, Li, &amp;Sooknanan, 2011). In all my communication, whether verbal or non-verbal, I have borrowed a lot for what I learn on the internet and social media sites. For example, when a person interacts with people through technology, he tends to copy what they do, and these actions will be portrayed in communication. I prefer communicating with people through texting and chatting on websites if face-to-face communication cannot work. This has been a contributing factor to my decline in interpersonal communication. The frequency I used to visit my family member has been declining due to modern communication technology.</w:t>
      </w:r>
    </w:p>
    <w:p w:rsidR="00CF7E76" w:rsidRPr="00CF7E76" w:rsidRDefault="00CF7E76" w:rsidP="00CF7E76">
      <w:pPr>
        <w:pStyle w:val="NormalWeb"/>
        <w:spacing w:before="0" w:beforeAutospacing="0" w:after="0" w:afterAutospacing="0" w:line="480" w:lineRule="auto"/>
        <w:ind w:firstLine="720"/>
        <w:rPr>
          <w:color w:val="0E101A"/>
        </w:rPr>
      </w:pPr>
      <w:r w:rsidRPr="00CF7E76">
        <w:rPr>
          <w:color w:val="0E101A"/>
        </w:rPr>
        <w:t>Additionally, my communication with peers has been easy since when have a platform where we can share our ideas. This has helped me develop better ways of responding to other people since we typically embrace correctional practices. I have learned from my peers about the general dressing code and how it affects other people’s perceptions of me. Professional dressing code communicates a lot about a person, and thus I ensure decency in dressing. My interpersonal communication with relation has been enhanced since I have been able to learn more on how to communicate with different people and keep the conversation ethical. However, the failure to control what we consume from social websites significantly affects our image, and thus I have been keen on all the activities I undertake using technology.</w:t>
      </w:r>
    </w:p>
    <w:p w:rsidR="00CF7E76" w:rsidRPr="00CF7E76" w:rsidRDefault="00CF7E76" w:rsidP="00CF7E76">
      <w:pPr>
        <w:pStyle w:val="NormalWeb"/>
        <w:spacing w:before="0" w:beforeAutospacing="0" w:after="0" w:afterAutospacing="0" w:line="480" w:lineRule="auto"/>
        <w:jc w:val="center"/>
        <w:rPr>
          <w:color w:val="0E101A"/>
        </w:rPr>
      </w:pPr>
      <w:r w:rsidRPr="00CF7E76">
        <w:rPr>
          <w:rStyle w:val="Strong"/>
          <w:color w:val="0E101A"/>
        </w:rPr>
        <w:t>Effects of Technology Enhanced Communication on My Education</w:t>
      </w:r>
    </w:p>
    <w:p w:rsidR="00CF7E76" w:rsidRPr="00CF7E76" w:rsidRDefault="00CF7E76" w:rsidP="00CF7E76">
      <w:pPr>
        <w:pStyle w:val="NormalWeb"/>
        <w:spacing w:before="0" w:beforeAutospacing="0" w:after="0" w:afterAutospacing="0" w:line="480" w:lineRule="auto"/>
        <w:ind w:firstLine="720"/>
        <w:rPr>
          <w:color w:val="0E101A"/>
        </w:rPr>
      </w:pPr>
      <w:r w:rsidRPr="00CF7E76">
        <w:rPr>
          <w:color w:val="0E101A"/>
        </w:rPr>
        <w:t xml:space="preserve">Education is one of the sectors that acknowledges the necessity of technology. Information from different walks of life is passed quickly to other people. One of the most important lessons on the cultural barrier to communication is that people interpret various non-verbal communication aspects differently. The cultural difference leads to actions and </w:t>
      </w:r>
      <w:r w:rsidR="00D20562" w:rsidRPr="00CF7E76">
        <w:rPr>
          <w:color w:val="0E101A"/>
        </w:rPr>
        <w:lastRenderedPageBreak/>
        <w:t>charactervariances</w:t>
      </w:r>
      <w:r w:rsidRPr="00CF7E76">
        <w:rPr>
          <w:color w:val="0E101A"/>
        </w:rPr>
        <w:t xml:space="preserve"> like body language, </w:t>
      </w:r>
      <w:r w:rsidR="00D20562">
        <w:rPr>
          <w:color w:val="0E101A"/>
        </w:rPr>
        <w:t>intelligence</w:t>
      </w:r>
      <w:r w:rsidRPr="00CF7E76">
        <w:rPr>
          <w:color w:val="0E101A"/>
        </w:rPr>
        <w:t xml:space="preserve">, communication, </w:t>
      </w:r>
      <w:r w:rsidR="00D20562" w:rsidRPr="00CF7E76">
        <w:rPr>
          <w:color w:val="0E101A"/>
        </w:rPr>
        <w:t>etiquettes</w:t>
      </w:r>
      <w:r w:rsidRPr="00CF7E76">
        <w:rPr>
          <w:color w:val="0E101A"/>
        </w:rPr>
        <w:t>, and norms, which can result in miscommunication (Patel, Li, &amp;Sooknanan, 2011). For instance, I have learned that eye contact is critical in some cultures, but it is considered disrespectful, among others. This helps me to stay keen while interacting with people to avoid unnecessary chaos.       </w:t>
      </w:r>
    </w:p>
    <w:p w:rsidR="00CF7E76" w:rsidRDefault="00CF7E76" w:rsidP="00CF7E76">
      <w:pPr>
        <w:pStyle w:val="NormalWeb"/>
        <w:spacing w:before="0" w:beforeAutospacing="0" w:after="0" w:afterAutospacing="0" w:line="480" w:lineRule="auto"/>
        <w:ind w:firstLine="720"/>
        <w:rPr>
          <w:color w:val="0E101A"/>
        </w:rPr>
      </w:pPr>
      <w:r w:rsidRPr="00CF7E76">
        <w:rPr>
          <w:color w:val="0E101A"/>
        </w:rPr>
        <w:t>         There are technological barriers to communication in modern society despite the efforts put in place to limit them. In my learning, I acknowledge that the physical barrier to digital communication affects an individual’s conversation with others. The most common physical barriers to communication include time, place ad medium. At times, I get committed to and delay my response to e</w:t>
      </w:r>
      <w:bookmarkStart w:id="0" w:name="_GoBack"/>
      <w:bookmarkEnd w:id="0"/>
      <w:r w:rsidRPr="00CF7E76">
        <w:rPr>
          <w:color w:val="0E101A"/>
        </w:rPr>
        <w:t>mails or even share critical information with my friends. With digital communication, the communication tools fail, and thus one may fail to reach out to the receivers. From my education, I have learned that emotional barriers that affect how a person communicates. Psychological barriers may also affect one’s decision making and hence negative feedback. This reminds me to mind the Responses I give to people when I am upset. Besides, the facial expressions, tonal variations, and body language share much information on the possibility of communication barriers. More significantly, enhanced technological education has enabled me to acknowledge identity barriers in society, especially in digital communication. These barriers include gender, race, ethnicity, age, and disability. The identity barriers lead to miscommunication and misunderstandings of ideas. I have been learning on the effective means of avoiding these barriers and thus developing effective communication skills.</w:t>
      </w:r>
    </w:p>
    <w:p w:rsidR="00CF7E76" w:rsidRPr="00CF7E76" w:rsidRDefault="00CF7E76" w:rsidP="00CF7E76">
      <w:pPr>
        <w:pStyle w:val="NormalWeb"/>
        <w:spacing w:before="0" w:beforeAutospacing="0" w:after="0" w:afterAutospacing="0" w:line="480" w:lineRule="auto"/>
        <w:jc w:val="center"/>
        <w:rPr>
          <w:color w:val="0E101A"/>
        </w:rPr>
      </w:pPr>
      <w:r w:rsidRPr="00CF7E76">
        <w:rPr>
          <w:b/>
          <w:color w:val="0E101A"/>
        </w:rPr>
        <w:t>Conclusion</w:t>
      </w:r>
    </w:p>
    <w:p w:rsidR="00CF7E76" w:rsidRPr="00CF7E76" w:rsidRDefault="00CF7E76" w:rsidP="00CF7E76">
      <w:pPr>
        <w:pStyle w:val="NormalWeb"/>
        <w:spacing w:before="0" w:beforeAutospacing="0" w:after="0" w:afterAutospacing="0" w:line="480" w:lineRule="auto"/>
        <w:ind w:firstLine="720"/>
        <w:rPr>
          <w:color w:val="0E101A"/>
        </w:rPr>
      </w:pPr>
      <w:r w:rsidRPr="00CF7E76">
        <w:rPr>
          <w:color w:val="0E101A"/>
        </w:rPr>
        <w:t xml:space="preserve">Globalization and technology are related in that the advancements in technology hastened globalization. Despite the many benefits technology has had on our communication like passing massages faster and frequently, there are negatives impacts as well. The most outstanding </w:t>
      </w:r>
      <w:r w:rsidRPr="00CF7E76">
        <w:rPr>
          <w:color w:val="0E101A"/>
        </w:rPr>
        <w:lastRenderedPageBreak/>
        <w:t>negative is the tarnishing of inter-personal relations due to reduced face-to-face communication. I have been learning excellent communication skills by chatting with people on social media and researching via the internet. From an educational point of view, I have acknowledged the barrier to communication, such as stereotypes, prejudice, and identity. I feel that considering all these factors may communicate will help me is developing effective communication skills and thus avoid chaos.</w:t>
      </w: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CF7E76" w:rsidRDefault="00CF7E76" w:rsidP="00CF7E76">
      <w:pPr>
        <w:spacing w:line="480" w:lineRule="auto"/>
        <w:rPr>
          <w:rFonts w:ascii="Times New Roman" w:hAnsi="Times New Roman" w:cs="Times New Roman"/>
          <w:sz w:val="24"/>
          <w:szCs w:val="24"/>
        </w:rPr>
      </w:pPr>
    </w:p>
    <w:p w:rsidR="0038331A" w:rsidRPr="00CF7E76" w:rsidRDefault="0038331A" w:rsidP="00CF7E76">
      <w:pPr>
        <w:spacing w:line="480" w:lineRule="auto"/>
        <w:jc w:val="center"/>
        <w:rPr>
          <w:rFonts w:ascii="Times New Roman" w:hAnsi="Times New Roman" w:cs="Times New Roman"/>
          <w:sz w:val="24"/>
          <w:szCs w:val="24"/>
        </w:rPr>
      </w:pPr>
      <w:r w:rsidRPr="00CF7E76">
        <w:rPr>
          <w:rFonts w:ascii="Times New Roman" w:hAnsi="Times New Roman" w:cs="Times New Roman"/>
          <w:sz w:val="24"/>
          <w:szCs w:val="24"/>
        </w:rPr>
        <w:lastRenderedPageBreak/>
        <w:t>Reference</w:t>
      </w:r>
    </w:p>
    <w:p w:rsidR="0038331A" w:rsidRPr="00CF7E76" w:rsidRDefault="00E35484" w:rsidP="00CF7E76">
      <w:pPr>
        <w:spacing w:line="480" w:lineRule="auto"/>
        <w:ind w:left="720" w:hanging="720"/>
        <w:rPr>
          <w:rFonts w:ascii="Times New Roman" w:hAnsi="Times New Roman" w:cs="Times New Roman"/>
          <w:sz w:val="24"/>
          <w:szCs w:val="24"/>
        </w:rPr>
      </w:pPr>
      <w:r w:rsidRPr="00CF7E76">
        <w:rPr>
          <w:rFonts w:ascii="Times New Roman" w:hAnsi="Times New Roman" w:cs="Times New Roman"/>
          <w:color w:val="222222"/>
          <w:sz w:val="24"/>
          <w:szCs w:val="24"/>
          <w:shd w:val="clear" w:color="auto" w:fill="FFFFFF"/>
        </w:rPr>
        <w:t>Patel, F., Li, M., &amp;Sooknanan, P. (2011). </w:t>
      </w:r>
      <w:r w:rsidRPr="00CF7E76">
        <w:rPr>
          <w:rFonts w:ascii="Times New Roman" w:hAnsi="Times New Roman" w:cs="Times New Roman"/>
          <w:i/>
          <w:iCs/>
          <w:color w:val="222222"/>
          <w:sz w:val="24"/>
          <w:szCs w:val="24"/>
          <w:shd w:val="clear" w:color="auto" w:fill="FFFFFF"/>
        </w:rPr>
        <w:t>Intercultural communication: Building a global community</w:t>
      </w:r>
      <w:r w:rsidRPr="00CF7E76">
        <w:rPr>
          <w:rFonts w:ascii="Times New Roman" w:hAnsi="Times New Roman" w:cs="Times New Roman"/>
          <w:color w:val="222222"/>
          <w:sz w:val="24"/>
          <w:szCs w:val="24"/>
          <w:shd w:val="clear" w:color="auto" w:fill="FFFFFF"/>
        </w:rPr>
        <w:t>. SAGE Publications India.</w:t>
      </w:r>
    </w:p>
    <w:sectPr w:rsidR="0038331A" w:rsidRPr="00CF7E76" w:rsidSect="00EF77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451B" w:rsidRDefault="008A451B" w:rsidP="00EF77D2">
      <w:pPr>
        <w:spacing w:after="0" w:line="240" w:lineRule="auto"/>
      </w:pPr>
      <w:r>
        <w:separator/>
      </w:r>
    </w:p>
  </w:endnote>
  <w:endnote w:type="continuationSeparator" w:id="1">
    <w:p w:rsidR="008A451B" w:rsidRDefault="008A451B" w:rsidP="00EF77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451B" w:rsidRDefault="008A451B" w:rsidP="00EF77D2">
      <w:pPr>
        <w:spacing w:after="0" w:line="240" w:lineRule="auto"/>
      </w:pPr>
      <w:r>
        <w:separator/>
      </w:r>
    </w:p>
  </w:footnote>
  <w:footnote w:type="continuationSeparator" w:id="1">
    <w:p w:rsidR="008A451B" w:rsidRDefault="008A451B" w:rsidP="00EF77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96963745"/>
      <w:docPartObj>
        <w:docPartGallery w:val="Page Numbers (Top of Page)"/>
        <w:docPartUnique/>
      </w:docPartObj>
    </w:sdtPr>
    <w:sdtEndPr>
      <w:rPr>
        <w:noProof/>
      </w:rPr>
    </w:sdtEndPr>
    <w:sdtContent>
      <w:p w:rsidR="00EF77D2" w:rsidRPr="00EF77D2" w:rsidRDefault="00EF77D2" w:rsidP="00EF77D2">
        <w:pPr>
          <w:pStyle w:val="Header"/>
          <w:rPr>
            <w:rFonts w:ascii="Times New Roman" w:hAnsi="Times New Roman" w:cs="Times New Roman"/>
            <w:sz w:val="24"/>
            <w:szCs w:val="24"/>
          </w:rPr>
        </w:pPr>
        <w:r w:rsidRPr="00EF77D2">
          <w:rPr>
            <w:rFonts w:ascii="Times New Roman" w:hAnsi="Times New Roman" w:cs="Times New Roman"/>
            <w:sz w:val="24"/>
            <w:szCs w:val="24"/>
          </w:rPr>
          <w:t>EFFECTS OF GLOBALIZATION ON COMMUNICATION</w:t>
        </w:r>
        <w:r>
          <w:rPr>
            <w:rFonts w:ascii="Times New Roman" w:hAnsi="Times New Roman" w:cs="Times New Roman"/>
            <w:sz w:val="24"/>
            <w:szCs w:val="24"/>
          </w:rPr>
          <w:tab/>
        </w:r>
        <w:r w:rsidR="003D1258" w:rsidRPr="00EF77D2">
          <w:rPr>
            <w:rFonts w:ascii="Times New Roman" w:hAnsi="Times New Roman" w:cs="Times New Roman"/>
            <w:sz w:val="24"/>
            <w:szCs w:val="24"/>
          </w:rPr>
          <w:fldChar w:fldCharType="begin"/>
        </w:r>
        <w:r w:rsidRPr="00EF77D2">
          <w:rPr>
            <w:rFonts w:ascii="Times New Roman" w:hAnsi="Times New Roman" w:cs="Times New Roman"/>
            <w:sz w:val="24"/>
            <w:szCs w:val="24"/>
          </w:rPr>
          <w:instrText xml:space="preserve"> PAGE   \* MERGEFORMAT </w:instrText>
        </w:r>
        <w:r w:rsidR="003D1258" w:rsidRPr="00EF77D2">
          <w:rPr>
            <w:rFonts w:ascii="Times New Roman" w:hAnsi="Times New Roman" w:cs="Times New Roman"/>
            <w:sz w:val="24"/>
            <w:szCs w:val="24"/>
          </w:rPr>
          <w:fldChar w:fldCharType="separate"/>
        </w:r>
        <w:r w:rsidR="004674FD">
          <w:rPr>
            <w:rFonts w:ascii="Times New Roman" w:hAnsi="Times New Roman" w:cs="Times New Roman"/>
            <w:noProof/>
            <w:sz w:val="24"/>
            <w:szCs w:val="24"/>
          </w:rPr>
          <w:t>2</w:t>
        </w:r>
        <w:r w:rsidR="003D1258" w:rsidRPr="00EF77D2">
          <w:rPr>
            <w:rFonts w:ascii="Times New Roman" w:hAnsi="Times New Roman" w:cs="Times New Roman"/>
            <w:noProof/>
            <w:sz w:val="24"/>
            <w:szCs w:val="24"/>
          </w:rPr>
          <w:fldChar w:fldCharType="end"/>
        </w:r>
      </w:p>
    </w:sdtContent>
  </w:sdt>
  <w:p w:rsidR="00EF77D2" w:rsidRPr="00EF77D2" w:rsidRDefault="00EF77D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D2" w:rsidRPr="00EF77D2" w:rsidRDefault="00EF77D2">
    <w:pPr>
      <w:pStyle w:val="Header"/>
      <w:rPr>
        <w:rFonts w:ascii="Times New Roman" w:hAnsi="Times New Roman" w:cs="Times New Roman"/>
        <w:sz w:val="24"/>
        <w:szCs w:val="24"/>
      </w:rPr>
    </w:pPr>
    <w:r w:rsidRPr="00EF77D2">
      <w:rPr>
        <w:rFonts w:ascii="Times New Roman" w:hAnsi="Times New Roman" w:cs="Times New Roman"/>
        <w:sz w:val="24"/>
        <w:szCs w:val="24"/>
      </w:rPr>
      <w:t>Running head: EFFECTS OF GLOBALIZATION ON COMMUNICATION</w:t>
    </w:r>
    <w:r>
      <w:rPr>
        <w:rFonts w:ascii="Times New Roman" w:hAnsi="Times New Roman" w:cs="Times New Roman"/>
        <w:sz w:val="24"/>
        <w:szCs w:val="24"/>
      </w:rPr>
      <w:tab/>
    </w:r>
    <w:r w:rsidRPr="00EF77D2">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EF77D2"/>
    <w:rsid w:val="00033FF6"/>
    <w:rsid w:val="00080068"/>
    <w:rsid w:val="000F23E6"/>
    <w:rsid w:val="00117289"/>
    <w:rsid w:val="00136DA0"/>
    <w:rsid w:val="001D61D8"/>
    <w:rsid w:val="00274A2F"/>
    <w:rsid w:val="0029583A"/>
    <w:rsid w:val="00345113"/>
    <w:rsid w:val="0038331A"/>
    <w:rsid w:val="003D1258"/>
    <w:rsid w:val="00462B8D"/>
    <w:rsid w:val="004674FD"/>
    <w:rsid w:val="00470064"/>
    <w:rsid w:val="004B5374"/>
    <w:rsid w:val="00550230"/>
    <w:rsid w:val="00680E79"/>
    <w:rsid w:val="006915E3"/>
    <w:rsid w:val="00793F47"/>
    <w:rsid w:val="007E59C1"/>
    <w:rsid w:val="008214D6"/>
    <w:rsid w:val="00853730"/>
    <w:rsid w:val="00887776"/>
    <w:rsid w:val="008A451B"/>
    <w:rsid w:val="009E0C88"/>
    <w:rsid w:val="00A112EC"/>
    <w:rsid w:val="00A75766"/>
    <w:rsid w:val="00A9173D"/>
    <w:rsid w:val="00BF21D9"/>
    <w:rsid w:val="00CF7E76"/>
    <w:rsid w:val="00D073D5"/>
    <w:rsid w:val="00D20562"/>
    <w:rsid w:val="00D23135"/>
    <w:rsid w:val="00DE31E5"/>
    <w:rsid w:val="00E35484"/>
    <w:rsid w:val="00E60193"/>
    <w:rsid w:val="00E9503C"/>
    <w:rsid w:val="00EF77D2"/>
    <w:rsid w:val="00F351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3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7D2"/>
  </w:style>
  <w:style w:type="paragraph" w:styleId="Footer">
    <w:name w:val="footer"/>
    <w:basedOn w:val="Normal"/>
    <w:link w:val="FooterChar"/>
    <w:uiPriority w:val="99"/>
    <w:unhideWhenUsed/>
    <w:rsid w:val="00EF7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7D2"/>
  </w:style>
  <w:style w:type="paragraph" w:styleId="NormalWeb">
    <w:name w:val="Normal (Web)"/>
    <w:basedOn w:val="Normal"/>
    <w:uiPriority w:val="99"/>
    <w:semiHidden/>
    <w:unhideWhenUsed/>
    <w:rsid w:val="00CF7E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7E76"/>
    <w:rPr>
      <w:b/>
      <w:bCs/>
    </w:rPr>
  </w:style>
</w:styles>
</file>

<file path=word/webSettings.xml><?xml version="1.0" encoding="utf-8"?>
<w:webSettings xmlns:r="http://schemas.openxmlformats.org/officeDocument/2006/relationships" xmlns:w="http://schemas.openxmlformats.org/wordprocessingml/2006/main">
  <w:divs>
    <w:div w:id="122132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2020-06-15T23:15:00Z</dcterms:created>
  <dcterms:modified xsi:type="dcterms:W3CDTF">2020-06-15T23:15:00Z</dcterms:modified>
</cp:coreProperties>
</file>